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B25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4BA23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关于公开遴选达拉特旗2026年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“达你所愿·旗开得胜”秋季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促进消费活动</w:t>
      </w:r>
    </w:p>
    <w:p w14:paraId="0EB47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资料审核第三方服务机构的公告</w:t>
      </w:r>
    </w:p>
    <w:p w14:paraId="2CDC26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1154A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为深入贯彻落实党的二十大精神，有效释放消费潜力、优化消费结构、提振市场信心，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我中心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计划</w:t>
      </w:r>
      <w:r>
        <w:rPr>
          <w:rFonts w:hint="eastAsia" w:ascii="仿宋_GB2312" w:hAnsi="仿宋_GB2312" w:eastAsia="仿宋_GB2312" w:cs="仿宋_GB2312"/>
          <w:sz w:val="32"/>
          <w:szCs w:val="32"/>
        </w:rPr>
        <w:t>于2026年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日起开展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“达你所愿·旗开得胜”秋季</w:t>
      </w:r>
      <w:r>
        <w:rPr>
          <w:rFonts w:hint="eastAsia" w:ascii="仿宋_GB2312" w:hAnsi="仿宋_GB2312" w:eastAsia="仿宋_GB2312" w:cs="仿宋_GB2312"/>
          <w:sz w:val="32"/>
          <w:szCs w:val="32"/>
        </w:rPr>
        <w:t>促进消费活动。为确保活动的公平公正及高效运行，现面向社会公开遴选资料审核第三方服务机构，具体公告如下：</w:t>
      </w:r>
    </w:p>
    <w:p w14:paraId="4B96F0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一、项目概况</w:t>
      </w:r>
    </w:p>
    <w:p w14:paraId="1EBD9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本次活动旨在促进全旗消费增长，投入财政资金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400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万元，通过发放消费券的形式开展促消费活动。为确保活动规范有序开展，现需遴选一家第三方服务机构负责资料审核及监管工作。</w:t>
      </w:r>
    </w:p>
    <w:p w14:paraId="7DC7FB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二、服务内容</w:t>
      </w:r>
    </w:p>
    <w:p w14:paraId="2C3572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活动期间，负责审核消费者提交的补贴申请资料，确保资料的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准确性</w:t>
      </w:r>
      <w:r>
        <w:rPr>
          <w:rFonts w:hint="eastAsia" w:ascii="仿宋_GB2312" w:hAnsi="仿宋_GB2312" w:eastAsia="仿宋_GB2312" w:cs="仿宋_GB2312"/>
          <w:sz w:val="32"/>
          <w:szCs w:val="32"/>
        </w:rPr>
        <w:t>和完整性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66A53A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定期汇总并分析活动数据，提供详细的审核报告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09EBB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协助相关部门进行决策和监督管理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0CBDFF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4.可</w:t>
      </w:r>
      <w:r>
        <w:rPr>
          <w:rFonts w:hint="eastAsia" w:ascii="仿宋_GB2312" w:hAnsi="仿宋_GB2312" w:eastAsia="仿宋_GB2312" w:cs="仿宋_GB2312"/>
          <w:sz w:val="32"/>
          <w:szCs w:val="32"/>
        </w:rPr>
        <w:t>长期（至少3个月）派驻工作人员（至少2人）到指定地点受理消费者补贴申报业务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8EC7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三、报名条件</w:t>
      </w:r>
    </w:p>
    <w:p w14:paraId="73DB2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具有独立法人资格，持有有效的营业执照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0A30E5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拥有丰富的资料审核或财务审计等相关经验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1353FE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具备良好的商业信誉和社会责任感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7C985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拥有经验丰富的审核团队，能够长期派驻工作人员到指定地点开展工作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5740D4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能够提供高质量的服务，确保审核工作的准确性和及时性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CB012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四、报名材料</w:t>
      </w:r>
    </w:p>
    <w:p w14:paraId="253E90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有意参与遴选的机构请于2026年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</w:rPr>
        <w:t>日1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:00前向旗商务和投资促进中心提交以下材料：</w:t>
      </w:r>
    </w:p>
    <w:p w14:paraId="5B41DE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机构营业执照副本复印件和开户证明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39F34A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法定代表人身份证明复印件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79DAA0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过往类似项目业绩证明材料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7DDE3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项目报价单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C78B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五、报名时间及联系方式</w:t>
      </w:r>
    </w:p>
    <w:p w14:paraId="59D676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报名时间：即日起至2026年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</w:rPr>
        <w:t>日1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:00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2800D9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联系单位：达拉特旗商务和投资促进中心</w:t>
      </w:r>
    </w:p>
    <w:p w14:paraId="01015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地址：达拉特旗政府大楼407办公室</w:t>
      </w:r>
    </w:p>
    <w:p w14:paraId="448B63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我们诚邀符合条件的第三方服务机构积极参与遴选，共同推动达拉特旗消费市场的健康发展，为广大消费者提供优质高效的服务。期待您的参与！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CCCAE6F-0C4D-4A21-8294-519EF1F7D4D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39AEA33-2289-4E90-9306-556F02709A21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53BDBBBD-0B8F-4B02-861C-D12BEFAD7BA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E53D2"/>
    <w:rsid w:val="0BDA6B88"/>
    <w:rsid w:val="18622CA6"/>
    <w:rsid w:val="25DF5936"/>
    <w:rsid w:val="26377520"/>
    <w:rsid w:val="42340888"/>
    <w:rsid w:val="47134FE8"/>
    <w:rsid w:val="473F5DDD"/>
    <w:rsid w:val="47415F46"/>
    <w:rsid w:val="5F7E34EF"/>
    <w:rsid w:val="77524F4D"/>
    <w:rsid w:val="7DD6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713</Words>
  <Characters>745</Characters>
  <Lines>0</Lines>
  <Paragraphs>0</Paragraphs>
  <TotalTime>5</TotalTime>
  <ScaleCrop>false</ScaleCrop>
  <LinksUpToDate>false</LinksUpToDate>
  <CharactersWithSpaces>745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2026-05-11T02:21:00Z</dcterms:created>
  <dc:creator>96353</dc:creator>
  <cp:lastModifiedBy>达拉特旗投资促进中心(拟稿)</cp:lastModifiedBy>
  <dcterms:modified xsi:type="dcterms:W3CDTF">2026-08-14T08:32:31Z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9A94FB9F24F345B6BE300AD2DEF26871_13</vt:lpwstr>
  </property>
  <property fmtid="{D5CDD505-2E9C-101B-9397-08002B2CF9AE}" pid="4" name="KSOTemplateDocerSaveRecord">
    <vt:lpwstr>eyJoZGlkIjoiY2M0YmNiY2UzYmYzNTUwN2IxZjlkMDJhNjRhNGI4OTMiLCJ1c2VySWQiOiIyMjAyNDI2NDcifQ==</vt:lpwstr>
  </property>
</Properties>
</file>